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5C" w:rsidRPr="006966EF" w:rsidRDefault="005B465C" w:rsidP="006966EF">
      <w:pPr>
        <w:spacing w:after="0" w:line="360" w:lineRule="auto"/>
        <w:ind w:firstLine="709"/>
        <w:jc w:val="center"/>
        <w:outlineLvl w:val="0"/>
        <w:rPr>
          <w:rFonts w:ascii="Times New Roman" w:eastAsia="Times New Roman" w:hAnsi="Times New Roman" w:cs="Times New Roman"/>
          <w:b/>
          <w:bCs/>
          <w:kern w:val="36"/>
          <w:sz w:val="28"/>
          <w:szCs w:val="28"/>
          <w:lang w:eastAsia="ru-RU"/>
        </w:rPr>
      </w:pPr>
      <w:bookmarkStart w:id="0" w:name="Если_ребёнок_ворует…_"/>
      <w:r w:rsidRPr="006966EF">
        <w:rPr>
          <w:rFonts w:ascii="Times New Roman" w:eastAsia="Times New Roman" w:hAnsi="Times New Roman" w:cs="Times New Roman"/>
          <w:b/>
          <w:bCs/>
          <w:kern w:val="36"/>
          <w:sz w:val="28"/>
          <w:szCs w:val="28"/>
          <w:lang w:eastAsia="ru-RU"/>
        </w:rPr>
        <w:t>Если ребёнок ворует…</w:t>
      </w:r>
      <w:bookmarkEnd w:id="0"/>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6966EF">
        <w:rPr>
          <w:rFonts w:ascii="Times New Roman" w:eastAsia="Times New Roman" w:hAnsi="Times New Roman" w:cs="Times New Roman"/>
          <w:sz w:val="28"/>
          <w:szCs w:val="28"/>
          <w:lang w:eastAsia="ru-RU"/>
        </w:rPr>
        <w:t>девиантное</w:t>
      </w:r>
      <w:proofErr w:type="spellEnd"/>
      <w:r w:rsidRPr="006966EF">
        <w:rPr>
          <w:rFonts w:ascii="Times New Roman" w:eastAsia="Times New Roman" w:hAnsi="Times New Roman" w:cs="Times New Roman"/>
          <w:sz w:val="28"/>
          <w:szCs w:val="28"/>
          <w:lang w:eastAsia="ru-RU"/>
        </w:rPr>
        <w:t xml:space="preserve"> поведение.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w:t>
      </w:r>
      <w:r w:rsidRPr="006966EF">
        <w:rPr>
          <w:rFonts w:ascii="Times New Roman" w:eastAsia="Times New Roman" w:hAnsi="Times New Roman" w:cs="Times New Roman"/>
          <w:sz w:val="28"/>
          <w:szCs w:val="28"/>
          <w:lang w:eastAsia="ru-RU"/>
        </w:rPr>
        <w:lastRenderedPageBreak/>
        <w:t xml:space="preserve">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w:t>
      </w:r>
      <w:r w:rsidRPr="006966EF">
        <w:rPr>
          <w:rFonts w:ascii="Times New Roman" w:eastAsia="Times New Roman" w:hAnsi="Times New Roman" w:cs="Times New Roman"/>
          <w:sz w:val="28"/>
          <w:szCs w:val="28"/>
          <w:lang w:eastAsia="ru-RU"/>
        </w:rPr>
        <w:lastRenderedPageBreak/>
        <w:t xml:space="preserve">вор. Если же проступок повторяется неоднократно, это серьезный повод задуматься о том, что происходит в его отношениях со сверстниками или в его семье. </w:t>
      </w:r>
    </w:p>
    <w:p w:rsid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      Золотое правило воспитания гласит: «Ругай наедине, хвали – при всех». Воровство – сор, который не следует «выносить из избы».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Воровство в подростковом возрасте (12-16 лет) может быть связано с желанием получить острые ощущения, пережить авантюрное приключение, рискнуть.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Прежде чем осуждать, нужно понять причины. Свершившийся факт – еще не вина. Ведь есть случаи, когда подростков силой или хитростью втягивают в порочный круг.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lastRenderedPageBreak/>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rsidRPr="006966EF">
        <w:rPr>
          <w:rFonts w:ascii="Times New Roman" w:eastAsia="Times New Roman" w:hAnsi="Times New Roman" w:cs="Times New Roman"/>
          <w:sz w:val="28"/>
          <w:szCs w:val="28"/>
          <w:lang w:eastAsia="ru-RU"/>
        </w:rPr>
        <w:t>шестнадцатилетний</w:t>
      </w:r>
      <w:proofErr w:type="gramEnd"/>
      <w:r w:rsidRPr="006966EF">
        <w:rPr>
          <w:rFonts w:ascii="Times New Roman" w:eastAsia="Times New Roman" w:hAnsi="Times New Roman" w:cs="Times New Roman"/>
          <w:sz w:val="28"/>
          <w:szCs w:val="28"/>
          <w:lang w:eastAsia="ru-RU"/>
        </w:rPr>
        <w:t xml:space="preserve"> и говорит: «Ты мне должен тысячу рублей. Не отдашь – каждый день будет капать процент». Таким образом, названная сумма неуклонно растет.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Какая бы беда ни случилась с ребенком, главное – не отворачиваться от него, дать ему шанс остаться Человеком. А если потребуется – дать такой шанс еще раз.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i/>
          <w:iCs/>
          <w:sz w:val="28"/>
          <w:szCs w:val="28"/>
          <w:lang w:eastAsia="ru-RU"/>
        </w:rPr>
        <w:t xml:space="preserve">А.С.Макаренко в романе «Педагогическая поэма» рассказывает, как одному из своих воспитанников </w:t>
      </w:r>
      <w:r w:rsidRPr="006966EF">
        <w:rPr>
          <w:rFonts w:ascii="Times New Roman" w:eastAsia="Times New Roman" w:hAnsi="Times New Roman" w:cs="Times New Roman"/>
          <w:sz w:val="28"/>
          <w:szCs w:val="28"/>
          <w:lang w:eastAsia="ru-RU"/>
        </w:rPr>
        <w:t xml:space="preserve">– </w:t>
      </w:r>
      <w:r w:rsidRPr="006966EF">
        <w:rPr>
          <w:rFonts w:ascii="Times New Roman" w:eastAsia="Times New Roman" w:hAnsi="Times New Roman" w:cs="Times New Roman"/>
          <w:i/>
          <w:iCs/>
          <w:sz w:val="28"/>
          <w:szCs w:val="28"/>
          <w:lang w:eastAsia="ru-RU"/>
        </w:rPr>
        <w:t xml:space="preserve">прожженному вору и жулику </w:t>
      </w:r>
      <w:r w:rsidRPr="006966EF">
        <w:rPr>
          <w:rFonts w:ascii="Times New Roman" w:eastAsia="Times New Roman" w:hAnsi="Times New Roman" w:cs="Times New Roman"/>
          <w:sz w:val="28"/>
          <w:szCs w:val="28"/>
          <w:lang w:eastAsia="ru-RU"/>
        </w:rPr>
        <w:t xml:space="preserve">– </w:t>
      </w:r>
      <w:r w:rsidRPr="006966EF">
        <w:rPr>
          <w:rFonts w:ascii="Times New Roman" w:eastAsia="Times New Roman" w:hAnsi="Times New Roman" w:cs="Times New Roman"/>
          <w:i/>
          <w:iCs/>
          <w:sz w:val="28"/>
          <w:szCs w:val="28"/>
          <w:lang w:eastAsia="ru-RU"/>
        </w:rPr>
        <w:t>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r w:rsidRPr="006966EF">
        <w:rPr>
          <w:rFonts w:ascii="Times New Roman" w:eastAsia="Times New Roman" w:hAnsi="Times New Roman" w:cs="Times New Roman"/>
          <w:sz w:val="28"/>
          <w:szCs w:val="28"/>
          <w:lang w:eastAsia="ru-RU"/>
        </w:rPr>
        <w:t xml:space="preserve">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 </w:t>
      </w:r>
      <w:r w:rsidRPr="006966EF">
        <w:rPr>
          <w:rFonts w:ascii="Times New Roman" w:eastAsia="Times New Roman" w:hAnsi="Times New Roman" w:cs="Times New Roman"/>
          <w:i/>
          <w:iCs/>
          <w:sz w:val="28"/>
          <w:szCs w:val="28"/>
          <w:lang w:eastAsia="ru-RU"/>
        </w:rPr>
        <w:t>Зачем? Я тебе верю.</w:t>
      </w:r>
      <w:r w:rsidRPr="006966EF">
        <w:rPr>
          <w:rFonts w:ascii="Times New Roman" w:eastAsia="Times New Roman" w:hAnsi="Times New Roman" w:cs="Times New Roman"/>
          <w:sz w:val="28"/>
          <w:szCs w:val="28"/>
          <w:lang w:eastAsia="ru-RU"/>
        </w:rPr>
        <w:t xml:space="preserve"> </w:t>
      </w:r>
    </w:p>
    <w:p w:rsidR="005B465C" w:rsidRPr="006966EF" w:rsidRDefault="005B465C" w:rsidP="006966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Именно эта вера в своего ребенка, в то, что он хочет и может быть лучше, спасет его, убережет от рокового шага.</w:t>
      </w:r>
    </w:p>
    <w:p w:rsidR="005B465C" w:rsidRPr="006966EF" w:rsidRDefault="005B465C" w:rsidP="006966EF">
      <w:pPr>
        <w:spacing w:after="0" w:line="360" w:lineRule="auto"/>
        <w:ind w:firstLine="709"/>
        <w:jc w:val="both"/>
        <w:outlineLvl w:val="1"/>
        <w:rPr>
          <w:rFonts w:ascii="Times New Roman" w:eastAsia="Times New Roman" w:hAnsi="Times New Roman" w:cs="Times New Roman"/>
          <w:b/>
          <w:bCs/>
          <w:sz w:val="28"/>
          <w:szCs w:val="28"/>
          <w:lang w:eastAsia="ru-RU"/>
        </w:rPr>
      </w:pPr>
      <w:r w:rsidRPr="006966EF">
        <w:rPr>
          <w:rFonts w:ascii="Times New Roman" w:eastAsia="Times New Roman" w:hAnsi="Times New Roman" w:cs="Times New Roman"/>
          <w:b/>
          <w:bCs/>
          <w:sz w:val="28"/>
          <w:szCs w:val="28"/>
          <w:lang w:eastAsia="ru-RU"/>
        </w:rPr>
        <w:t>Четыре шага к прекращению воровства</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Существует четыре основных правила поведения родителей, помогающих остановить воровство независимо от того, маленькие у вас дети или постарше. </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b/>
          <w:bCs/>
          <w:sz w:val="28"/>
          <w:szCs w:val="28"/>
          <w:lang w:eastAsia="ru-RU"/>
        </w:rPr>
        <w:t>Шаг 1. Подойдите к ситуации спокойно и оцените намерения ребенка</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Шаг первый заключается в попытке найти ответы на пять основополагающих вопросов: </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i/>
          <w:iCs/>
          <w:sz w:val="28"/>
          <w:szCs w:val="28"/>
          <w:lang w:eastAsia="ru-RU"/>
        </w:rPr>
        <w:t xml:space="preserve">- Что </w:t>
      </w:r>
      <w:r w:rsidRPr="006966EF">
        <w:rPr>
          <w:rFonts w:ascii="Times New Roman" w:eastAsia="Times New Roman" w:hAnsi="Times New Roman" w:cs="Times New Roman"/>
          <w:sz w:val="28"/>
          <w:szCs w:val="28"/>
          <w:lang w:eastAsia="ru-RU"/>
        </w:rPr>
        <w:t xml:space="preserve">произошло? </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i/>
          <w:iCs/>
          <w:sz w:val="28"/>
          <w:szCs w:val="28"/>
          <w:lang w:eastAsia="ru-RU"/>
        </w:rPr>
        <w:t xml:space="preserve">- Где </w:t>
      </w:r>
      <w:r w:rsidRPr="006966EF">
        <w:rPr>
          <w:rFonts w:ascii="Times New Roman" w:eastAsia="Times New Roman" w:hAnsi="Times New Roman" w:cs="Times New Roman"/>
          <w:sz w:val="28"/>
          <w:szCs w:val="28"/>
          <w:lang w:eastAsia="ru-RU"/>
        </w:rPr>
        <w:t xml:space="preserve">и </w:t>
      </w:r>
      <w:r w:rsidRPr="006966EF">
        <w:rPr>
          <w:rFonts w:ascii="Times New Roman" w:eastAsia="Times New Roman" w:hAnsi="Times New Roman" w:cs="Times New Roman"/>
          <w:i/>
          <w:iCs/>
          <w:sz w:val="28"/>
          <w:szCs w:val="28"/>
          <w:lang w:eastAsia="ru-RU"/>
        </w:rPr>
        <w:t xml:space="preserve">когда </w:t>
      </w:r>
      <w:r w:rsidRPr="006966EF">
        <w:rPr>
          <w:rFonts w:ascii="Times New Roman" w:eastAsia="Times New Roman" w:hAnsi="Times New Roman" w:cs="Times New Roman"/>
          <w:sz w:val="28"/>
          <w:szCs w:val="28"/>
          <w:lang w:eastAsia="ru-RU"/>
        </w:rPr>
        <w:t xml:space="preserve">это случилось? </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i/>
          <w:iCs/>
          <w:sz w:val="28"/>
          <w:szCs w:val="28"/>
          <w:lang w:eastAsia="ru-RU"/>
        </w:rPr>
        <w:t xml:space="preserve">- С кем </w:t>
      </w:r>
      <w:r w:rsidRPr="006966EF">
        <w:rPr>
          <w:rFonts w:ascii="Times New Roman" w:eastAsia="Times New Roman" w:hAnsi="Times New Roman" w:cs="Times New Roman"/>
          <w:sz w:val="28"/>
          <w:szCs w:val="28"/>
          <w:lang w:eastAsia="ru-RU"/>
        </w:rPr>
        <w:t xml:space="preserve">был ваш ребенок? </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i/>
          <w:iCs/>
          <w:sz w:val="28"/>
          <w:szCs w:val="28"/>
          <w:lang w:eastAsia="ru-RU"/>
        </w:rPr>
        <w:t xml:space="preserve">- Почему </w:t>
      </w:r>
      <w:r w:rsidRPr="006966EF">
        <w:rPr>
          <w:rFonts w:ascii="Times New Roman" w:eastAsia="Times New Roman" w:hAnsi="Times New Roman" w:cs="Times New Roman"/>
          <w:sz w:val="28"/>
          <w:szCs w:val="28"/>
          <w:lang w:eastAsia="ru-RU"/>
        </w:rPr>
        <w:t xml:space="preserve">он украл? </w:t>
      </w:r>
    </w:p>
    <w:p w:rsidR="005B465C" w:rsidRPr="006966EF" w:rsidRDefault="005B465C" w:rsidP="006966EF">
      <w:pPr>
        <w:spacing w:after="0" w:line="360" w:lineRule="auto"/>
        <w:ind w:firstLine="709"/>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lastRenderedPageBreak/>
        <w:t xml:space="preserve">К сожалению, прямой вопрос «Почему ты это сделал?» ведет </w:t>
      </w:r>
      <w:proofErr w:type="gramStart"/>
      <w:r w:rsidRPr="006966EF">
        <w:rPr>
          <w:rFonts w:ascii="Times New Roman" w:eastAsia="Times New Roman" w:hAnsi="Times New Roman" w:cs="Times New Roman"/>
          <w:sz w:val="28"/>
          <w:szCs w:val="28"/>
          <w:lang w:eastAsia="ru-RU"/>
        </w:rPr>
        <w:t>в</w:t>
      </w:r>
      <w:proofErr w:type="gramEnd"/>
      <w:r w:rsidRPr="006966EF">
        <w:rPr>
          <w:rFonts w:ascii="Times New Roman" w:eastAsia="Times New Roman" w:hAnsi="Times New Roman" w:cs="Times New Roman"/>
          <w:sz w:val="28"/>
          <w:szCs w:val="28"/>
          <w:lang w:eastAsia="ru-RU"/>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w:t>
      </w:r>
      <w:r w:rsidRPr="006966EF">
        <w:rPr>
          <w:rFonts w:ascii="Times New Roman" w:eastAsia="Times New Roman" w:hAnsi="Times New Roman" w:cs="Times New Roman"/>
          <w:sz w:val="28"/>
          <w:szCs w:val="28"/>
          <w:lang w:eastAsia="ru-RU"/>
        </w:rPr>
        <w:br/>
        <w:t xml:space="preserve">Важно запомнить два «не» в родительском поведении. Во-первых, </w:t>
      </w:r>
      <w:r w:rsidRPr="006966EF">
        <w:rPr>
          <w:rFonts w:ascii="Times New Roman" w:eastAsia="Times New Roman" w:hAnsi="Times New Roman" w:cs="Times New Roman"/>
          <w:i/>
          <w:iCs/>
          <w:sz w:val="28"/>
          <w:szCs w:val="28"/>
          <w:lang w:eastAsia="ru-RU"/>
        </w:rPr>
        <w:t xml:space="preserve">не реагируйте слишком остро. </w:t>
      </w:r>
      <w:r w:rsidRPr="006966EF">
        <w:rPr>
          <w:rFonts w:ascii="Times New Roman" w:eastAsia="Times New Roman" w:hAnsi="Times New Roman" w:cs="Times New Roman"/>
          <w:sz w:val="28"/>
          <w:szCs w:val="28"/>
          <w:lang w:eastAsia="ru-RU"/>
        </w:rPr>
        <w:t xml:space="preserve">Безусловно, вы будете рассержены и расстроены, но старайтесь держаться спокойно. Во-вторых, </w:t>
      </w:r>
      <w:r w:rsidRPr="006966EF">
        <w:rPr>
          <w:rFonts w:ascii="Times New Roman" w:eastAsia="Times New Roman" w:hAnsi="Times New Roman" w:cs="Times New Roman"/>
          <w:i/>
          <w:iCs/>
          <w:sz w:val="28"/>
          <w:szCs w:val="28"/>
          <w:lang w:eastAsia="ru-RU"/>
        </w:rPr>
        <w:t xml:space="preserve">не обвиняйте </w:t>
      </w:r>
      <w:r w:rsidRPr="006966EF">
        <w:rPr>
          <w:rFonts w:ascii="Times New Roman" w:eastAsia="Times New Roman" w:hAnsi="Times New Roman" w:cs="Times New Roman"/>
          <w:sz w:val="28"/>
          <w:szCs w:val="28"/>
          <w:lang w:eastAsia="ru-RU"/>
        </w:rP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b/>
          <w:bCs/>
          <w:sz w:val="28"/>
          <w:szCs w:val="28"/>
          <w:lang w:eastAsia="ru-RU"/>
        </w:rPr>
        <w:t>Шаг 2. Объясните, почему воровать плохо</w:t>
      </w:r>
    </w:p>
    <w:p w:rsidR="005B465C" w:rsidRPr="006966EF" w:rsidRDefault="005B465C" w:rsidP="006966EF">
      <w:pPr>
        <w:spacing w:after="0" w:line="360" w:lineRule="auto"/>
        <w:ind w:firstLine="709"/>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6966EF">
        <w:rPr>
          <w:rFonts w:ascii="Times New Roman" w:eastAsia="Times New Roman" w:hAnsi="Times New Roman" w:cs="Times New Roman"/>
          <w:sz w:val="28"/>
          <w:szCs w:val="28"/>
          <w:lang w:eastAsia="ru-RU"/>
        </w:rPr>
        <w:t>будешь уважать собственность других и всегда</w:t>
      </w:r>
      <w:proofErr w:type="gramEnd"/>
      <w:r w:rsidRPr="006966EF">
        <w:rPr>
          <w:rFonts w:ascii="Times New Roman" w:eastAsia="Times New Roman" w:hAnsi="Times New Roman" w:cs="Times New Roman"/>
          <w:sz w:val="28"/>
          <w:szCs w:val="28"/>
          <w:lang w:eastAsia="ru-RU"/>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w:t>
      </w:r>
      <w:r w:rsidRPr="006966EF">
        <w:rPr>
          <w:rFonts w:ascii="Times New Roman" w:eastAsia="Times New Roman" w:hAnsi="Times New Roman" w:cs="Times New Roman"/>
          <w:sz w:val="28"/>
          <w:szCs w:val="28"/>
          <w:lang w:eastAsia="ru-RU"/>
        </w:rPr>
        <w:b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6966EF">
        <w:rPr>
          <w:rFonts w:ascii="Times New Roman" w:eastAsia="Times New Roman" w:hAnsi="Times New Roman" w:cs="Times New Roman"/>
          <w:sz w:val="28"/>
          <w:szCs w:val="28"/>
          <w:lang w:eastAsia="ru-RU"/>
        </w:rPr>
        <w:t>Почаще</w:t>
      </w:r>
      <w:proofErr w:type="gramEnd"/>
      <w:r w:rsidRPr="006966EF">
        <w:rPr>
          <w:rFonts w:ascii="Times New Roman" w:eastAsia="Times New Roman" w:hAnsi="Times New Roman" w:cs="Times New Roman"/>
          <w:sz w:val="28"/>
          <w:szCs w:val="28"/>
          <w:lang w:eastAsia="ru-RU"/>
        </w:rPr>
        <w:t xml:space="preserve"> говорите с ребенком о честности </w:t>
      </w:r>
      <w:r w:rsidRPr="006966EF">
        <w:rPr>
          <w:rFonts w:ascii="Times New Roman" w:eastAsia="Times New Roman" w:hAnsi="Times New Roman" w:cs="Times New Roman"/>
          <w:sz w:val="28"/>
          <w:szCs w:val="28"/>
          <w:lang w:eastAsia="ru-RU"/>
        </w:rPr>
        <w:lastRenderedPageBreak/>
        <w:t>в течение нескольких недель, чтобы он не только понял, чего вы от него хотите, но и сделал добродетель частью своего привычного образа действий.</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b/>
          <w:bCs/>
          <w:sz w:val="28"/>
          <w:szCs w:val="28"/>
          <w:lang w:eastAsia="ru-RU"/>
        </w:rPr>
        <w:t>Шаг 3. Делайте замечания и размышляйте над ситуацией</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b/>
          <w:bCs/>
          <w:sz w:val="28"/>
          <w:szCs w:val="28"/>
          <w:lang w:eastAsia="ru-RU"/>
        </w:rPr>
        <w:t>Шаг 4. Требуйте восстановления справедливости</w:t>
      </w:r>
    </w:p>
    <w:p w:rsidR="005B465C" w:rsidRPr="006966EF" w:rsidRDefault="005B465C" w:rsidP="006966EF">
      <w:pPr>
        <w:spacing w:after="0" w:line="360" w:lineRule="auto"/>
        <w:ind w:firstLine="709"/>
        <w:jc w:val="both"/>
        <w:rPr>
          <w:rFonts w:ascii="Times New Roman" w:eastAsia="Times New Roman" w:hAnsi="Times New Roman" w:cs="Times New Roman"/>
          <w:sz w:val="28"/>
          <w:szCs w:val="28"/>
          <w:lang w:eastAsia="ru-RU"/>
        </w:rPr>
      </w:pPr>
      <w:r w:rsidRPr="006966EF">
        <w:rPr>
          <w:rFonts w:ascii="Times New Roman" w:eastAsia="Times New Roman" w:hAnsi="Times New Roman" w:cs="Times New Roman"/>
          <w:sz w:val="28"/>
          <w:szCs w:val="28"/>
          <w:lang w:eastAsia="ru-RU"/>
        </w:rPr>
        <w:t xml:space="preserve">И последний шаг – убедитесь в том, что ребенок действительно понимает, </w:t>
      </w:r>
      <w:r w:rsidRPr="006966EF">
        <w:rPr>
          <w:rFonts w:ascii="Times New Roman" w:eastAsia="Times New Roman" w:hAnsi="Times New Roman" w:cs="Times New Roman"/>
          <w:i/>
          <w:iCs/>
          <w:sz w:val="28"/>
          <w:szCs w:val="28"/>
          <w:lang w:eastAsia="ru-RU"/>
        </w:rPr>
        <w:t xml:space="preserve">почему </w:t>
      </w:r>
      <w:r w:rsidRPr="006966EF">
        <w:rPr>
          <w:rFonts w:ascii="Times New Roman" w:eastAsia="Times New Roman" w:hAnsi="Times New Roman" w:cs="Times New Roman"/>
          <w:sz w:val="28"/>
          <w:szCs w:val="28"/>
          <w:lang w:eastAsia="ru-RU"/>
        </w:rPr>
        <w:t xml:space="preserve">воровать плохо и </w:t>
      </w:r>
      <w:r w:rsidRPr="006966EF">
        <w:rPr>
          <w:rFonts w:ascii="Times New Roman" w:eastAsia="Times New Roman" w:hAnsi="Times New Roman" w:cs="Times New Roman"/>
          <w:i/>
          <w:iCs/>
          <w:sz w:val="28"/>
          <w:szCs w:val="28"/>
          <w:lang w:eastAsia="ru-RU"/>
        </w:rPr>
        <w:t xml:space="preserve">что надо сделать, чтобы исправить положение. </w:t>
      </w:r>
      <w:r w:rsidRPr="006966EF">
        <w:rPr>
          <w:rFonts w:ascii="Times New Roman" w:eastAsia="Times New Roman" w:hAnsi="Times New Roman" w:cs="Times New Roman"/>
          <w:sz w:val="28"/>
          <w:szCs w:val="28"/>
          <w:lang w:eastAsia="ru-RU"/>
        </w:rPr>
        <w:t xml:space="preserve">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6966EF">
        <w:rPr>
          <w:rFonts w:ascii="Times New Roman" w:eastAsia="Times New Roman" w:hAnsi="Times New Roman" w:cs="Times New Roman"/>
          <w:sz w:val="28"/>
          <w:szCs w:val="28"/>
          <w:lang w:eastAsia="ru-RU"/>
        </w:rPr>
        <w:t>содеянное</w:t>
      </w:r>
      <w:proofErr w:type="gramEnd"/>
      <w:r w:rsidRPr="006966EF">
        <w:rPr>
          <w:rFonts w:ascii="Times New Roman" w:eastAsia="Times New Roman" w:hAnsi="Times New Roman" w:cs="Times New Roman"/>
          <w:sz w:val="28"/>
          <w:szCs w:val="28"/>
          <w:lang w:eastAsia="ru-RU"/>
        </w:rPr>
        <w:t xml:space="preserve">.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 </w:t>
      </w:r>
    </w:p>
    <w:p w:rsidR="00C64C4D" w:rsidRPr="006966EF" w:rsidRDefault="00C64C4D" w:rsidP="006966EF">
      <w:pPr>
        <w:spacing w:after="0" w:line="360" w:lineRule="auto"/>
        <w:ind w:firstLine="709"/>
        <w:jc w:val="both"/>
        <w:rPr>
          <w:rFonts w:ascii="Times New Roman" w:hAnsi="Times New Roman" w:cs="Times New Roman"/>
          <w:sz w:val="28"/>
          <w:szCs w:val="28"/>
        </w:rPr>
      </w:pPr>
    </w:p>
    <w:sectPr w:rsidR="00C64C4D" w:rsidRPr="006966EF" w:rsidSect="00C64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65C"/>
    <w:rsid w:val="005B465C"/>
    <w:rsid w:val="006966EF"/>
    <w:rsid w:val="00C64C4D"/>
    <w:rsid w:val="00FA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1586</Words>
  <Characters>9046</Characters>
  <Application>Microsoft Office Word</Application>
  <DocSecurity>0</DocSecurity>
  <Lines>75</Lines>
  <Paragraphs>21</Paragraphs>
  <ScaleCrop>false</ScaleCrop>
  <Company>Microsoft</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2015-03-19T23:24:00Z</dcterms:created>
  <dcterms:modified xsi:type="dcterms:W3CDTF">2015-03-20T05:59:00Z</dcterms:modified>
</cp:coreProperties>
</file>