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49" w:rsidRPr="00C03872" w:rsidRDefault="00C03872" w:rsidP="00C03872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C0387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Жестокое обращение с детьми.</w:t>
      </w:r>
    </w:p>
    <w:p w:rsidR="00180349" w:rsidRDefault="00180349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180349" w:rsidRDefault="00180349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C92F6A" w:rsidRDefault="00872493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9D327A"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  <w:r w:rsidR="00C92F6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Воспитание требует огромных человеческих ресурсов, </w:t>
      </w:r>
      <w:proofErr w:type="gramStart"/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которых</w:t>
      </w:r>
      <w:proofErr w:type="gramEnd"/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</w:t>
      </w:r>
      <w:r w:rsidR="003F1572"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никто,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 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br/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 </w:t>
      </w:r>
      <w:r w:rsidRPr="009D327A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Физическое насилие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 – это преднамеренное нанесение физических повреждений ребенку.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 </w:t>
      </w:r>
      <w:r w:rsidRPr="009D327A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Сексуальное насилие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 </w:t>
      </w:r>
      <w:r w:rsidRPr="009D327A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Психическое (эмоциональное) насилие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 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br/>
        <w:t>К психической форме насилия относятся: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открытое неприятие и постоянная критика ребенка;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угрозы в адрес ребенка в открытой форме;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замечания, высказанные в оскорбительной форме, унижающие достоинство ребенка;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преднамеренное ограничение общения ребенка со сверстниками или другими значимыми взрослыми;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ложь и невыполнения взрослыми своих обещаний;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однократное грубое психическое воздействие, вызывающее у ребенка психическую травму.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 </w:t>
      </w:r>
      <w:r w:rsidRPr="009D327A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Пренебрежение нуждами ребенка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>Факторы риска, способствующие насилию и жестокому обращению с детьми.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неполные и многодетные семьи, семьи с приемными детьми, с наличием отчимов или мачех;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наличие в семье больного алкоголизмом или наркоманией, вернувшегося из мест лишения свободы;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безработица, постоянные финансовые трудности;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постоянные супружеские конфликты;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статус беженцев, вынужденных переселенцев;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низкий уровень культуры, образования;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негативные семейные традиции;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нежелательный ребенок;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умственные или физические недостатки ребенка;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«трудный» ребенок.</w:t>
      </w:r>
    </w:p>
    <w:p w:rsidR="00A97387" w:rsidRDefault="00A97387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К сожалению, </w:t>
      </w:r>
      <w:r w:rsidR="00A97387">
        <w:rPr>
          <w:rFonts w:ascii="Times New Roman" w:hAnsi="Times New Roman" w:cs="Times New Roman"/>
          <w:color w:val="000000"/>
          <w:kern w:val="2"/>
          <w:sz w:val="24"/>
          <w:szCs w:val="24"/>
        </w:rPr>
        <w:t>м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ногие родители, которые </w:t>
      </w:r>
      <w:proofErr w:type="gramStart"/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применяют насилие в отношении своих детей даже не догадываются</w:t>
      </w:r>
      <w:proofErr w:type="gramEnd"/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 таких фактах: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·     жесткое обращение с детьми формирует людей малообразованных, социально дезадаптированных, не умеющих трудиться, создавать семью, быть хорошими родителями.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Помните, насилие - порождает насилие! </w:t>
      </w:r>
      <w:r w:rsidR="00506C00"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Ребенок,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выращенн</w:t>
      </w:r>
      <w:r w:rsidR="00A9738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ый в грубости и жестокости 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будет вести себя аналогичным способом и со своими детьми. Если ваш ребёнок капризничает или плохо себя ведёт не спешите его наказывать. Помните, наказание можно заменить: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Терпением. Это самая большая добродетель, которая только может быть у родителей.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Объяснением. Кратко объясните ребёнку</w:t>
      </w:r>
      <w:r w:rsidR="00506C00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почему его поведение неправильно, но только не вступайте с ним в спор.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Неторопливостью. Не торопитесь наказывать ребёнка, дождитесь пока проступок повторится.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- Наградами. Издавна известно, что награды действуют более эффективно, чем наказания.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 Похвалой. Хвалите вашего ребёнка за хорошее поведение. Всем приятно, когда их </w:t>
      </w:r>
      <w:r w:rsidR="00464EFD"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хвалят,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 каждый хочет сделать так, чтобы его похвалили снова.</w:t>
      </w:r>
    </w:p>
    <w:p w:rsidR="00464EFD" w:rsidRDefault="00464EFD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Также в заключени</w:t>
      </w:r>
      <w:proofErr w:type="gramStart"/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proofErr w:type="gramEnd"/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хочется пр</w:t>
      </w:r>
      <w:r w:rsidR="00464EF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ивести 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4 заповеди мудрого родителя: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 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</w:t>
      </w: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>его с места происшествия. Чувство собственного достоинства присуще не только </w:t>
      </w:r>
      <w:hyperlink r:id="rId5" w:history="1">
        <w:r w:rsidRPr="009D327A">
          <w:rPr>
            <w:rFonts w:ascii="Times New Roman" w:hAnsi="Times New Roman" w:cs="Times New Roman"/>
            <w:color w:val="000000"/>
            <w:kern w:val="2"/>
            <w:sz w:val="24"/>
            <w:szCs w:val="24"/>
          </w:rPr>
          <w:t>взрослым</w:t>
        </w:r>
      </w:hyperlink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 </w:t>
      </w:r>
    </w:p>
    <w:p w:rsidR="009D327A" w:rsidRPr="009D327A" w:rsidRDefault="009D327A" w:rsidP="0018034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D327A">
        <w:rPr>
          <w:rFonts w:ascii="Times New Roman" w:hAnsi="Times New Roman" w:cs="Times New Roman"/>
          <w:color w:val="000000"/>
          <w:kern w:val="2"/>
          <w:sz w:val="24"/>
          <w:szCs w:val="24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566AE2" w:rsidRDefault="00A12248" w:rsidP="00180349">
      <w:pPr>
        <w:spacing w:after="0" w:line="240" w:lineRule="auto"/>
        <w:ind w:firstLine="709"/>
      </w:pPr>
    </w:p>
    <w:sectPr w:rsidR="00566AE2" w:rsidSect="00C9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27A"/>
    <w:rsid w:val="00066E04"/>
    <w:rsid w:val="00082084"/>
    <w:rsid w:val="00180349"/>
    <w:rsid w:val="002B0A4A"/>
    <w:rsid w:val="00342A92"/>
    <w:rsid w:val="003A419F"/>
    <w:rsid w:val="003F1572"/>
    <w:rsid w:val="00464EFD"/>
    <w:rsid w:val="004A487C"/>
    <w:rsid w:val="00506C00"/>
    <w:rsid w:val="00872493"/>
    <w:rsid w:val="009D327A"/>
    <w:rsid w:val="00A12248"/>
    <w:rsid w:val="00A97387"/>
    <w:rsid w:val="00C03872"/>
    <w:rsid w:val="00C92F6A"/>
    <w:rsid w:val="00D251E2"/>
    <w:rsid w:val="00D80DD8"/>
    <w:rsid w:val="00E93540"/>
    <w:rsid w:val="00F0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D327A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9AFA3-57A6-4792-88D5-C262433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CSTAIP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DimaZ</dc:creator>
  <cp:keywords/>
  <dc:description/>
  <cp:lastModifiedBy>Наталья</cp:lastModifiedBy>
  <cp:revision>2</cp:revision>
  <dcterms:created xsi:type="dcterms:W3CDTF">2016-05-18T05:33:00Z</dcterms:created>
  <dcterms:modified xsi:type="dcterms:W3CDTF">2016-05-18T05:33:00Z</dcterms:modified>
</cp:coreProperties>
</file>